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81F7" w14:textId="77777777" w:rsidR="00FC0E12" w:rsidRDefault="00000000">
      <w:pPr>
        <w:tabs>
          <w:tab w:val="left" w:pos="5699"/>
        </w:tabs>
        <w:ind w:left="1633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3991CD74" wp14:editId="2983A16D">
            <wp:extent cx="2355133" cy="6217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13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D4949C" wp14:editId="2B55FF7D">
            <wp:extent cx="869011" cy="6522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011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9E78" w14:textId="77777777" w:rsidR="00FC0E12" w:rsidRDefault="00FC0E12">
      <w:pPr>
        <w:pStyle w:val="Corpodetexto"/>
        <w:rPr>
          <w:rFonts w:ascii="Times New Roman"/>
        </w:rPr>
      </w:pPr>
    </w:p>
    <w:p w14:paraId="7BA25535" w14:textId="77777777" w:rsidR="00FC0E12" w:rsidRDefault="00FC0E12">
      <w:pPr>
        <w:pStyle w:val="Corpodetexto"/>
        <w:rPr>
          <w:rFonts w:ascii="Times New Roman"/>
        </w:rPr>
      </w:pPr>
    </w:p>
    <w:p w14:paraId="1DABC220" w14:textId="77777777" w:rsidR="00FC0E12" w:rsidRDefault="00FC0E12">
      <w:pPr>
        <w:pStyle w:val="Corpodetexto"/>
        <w:rPr>
          <w:rFonts w:ascii="Times New Roman"/>
        </w:rPr>
      </w:pPr>
    </w:p>
    <w:p w14:paraId="61430071" w14:textId="77777777" w:rsidR="00FC0E12" w:rsidRDefault="00FC0E12">
      <w:pPr>
        <w:pStyle w:val="Corpodetexto"/>
        <w:rPr>
          <w:rFonts w:ascii="Times New Roman"/>
        </w:rPr>
      </w:pPr>
    </w:p>
    <w:p w14:paraId="6274DF71" w14:textId="77777777" w:rsidR="00FC0E12" w:rsidRDefault="00FC0E12">
      <w:pPr>
        <w:pStyle w:val="Corpodetexto"/>
        <w:spacing w:before="119"/>
        <w:rPr>
          <w:rFonts w:ascii="Times New Roman"/>
        </w:rPr>
      </w:pPr>
    </w:p>
    <w:p w14:paraId="38ACDD93" w14:textId="77777777" w:rsidR="00FC0E12" w:rsidRDefault="00000000">
      <w:pPr>
        <w:pStyle w:val="Corpodetexto"/>
        <w:spacing w:before="1" w:line="309" w:lineRule="auto"/>
        <w:ind w:left="145" w:right="4451" w:hanging="4"/>
      </w:pPr>
      <w:r>
        <w:rPr>
          <w:w w:val="85"/>
        </w:rPr>
        <w:t>COMPANHIA</w:t>
      </w:r>
      <w:r>
        <w:rPr>
          <w:spacing w:val="-2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DESENVOLVIMENTO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MARICÁ</w:t>
      </w:r>
      <w:r>
        <w:rPr>
          <w:spacing w:val="-2"/>
          <w:w w:val="85"/>
        </w:rPr>
        <w:t xml:space="preserve"> </w:t>
      </w:r>
      <w:r>
        <w:rPr>
          <w:w w:val="85"/>
        </w:rPr>
        <w:t>(UASG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926.723) </w:t>
      </w:r>
      <w:r>
        <w:rPr>
          <w:w w:val="90"/>
        </w:rPr>
        <w:t>AVISO DE LICITAÇÃO</w:t>
      </w:r>
    </w:p>
    <w:p w14:paraId="5ABD1CFA" w14:textId="77777777" w:rsidR="00FC0E12" w:rsidRDefault="00000000">
      <w:pPr>
        <w:pStyle w:val="Corpodetexto"/>
        <w:spacing w:line="238" w:lineRule="exact"/>
        <w:ind w:left="141"/>
      </w:pPr>
      <w:r>
        <w:rPr>
          <w:w w:val="80"/>
        </w:rPr>
        <w:t>PROCEDIMENTO</w:t>
      </w:r>
      <w:r>
        <w:rPr>
          <w:spacing w:val="39"/>
        </w:rPr>
        <w:t xml:space="preserve"> </w:t>
      </w:r>
      <w:r>
        <w:rPr>
          <w:w w:val="80"/>
        </w:rPr>
        <w:t>LICITATÓRIO</w:t>
      </w:r>
      <w:r>
        <w:rPr>
          <w:spacing w:val="29"/>
        </w:rPr>
        <w:t xml:space="preserve"> </w:t>
      </w:r>
      <w:r>
        <w:rPr>
          <w:w w:val="80"/>
        </w:rPr>
        <w:t>ABERTO</w:t>
      </w:r>
      <w:r>
        <w:rPr>
          <w:spacing w:val="22"/>
        </w:rPr>
        <w:t xml:space="preserve"> </w:t>
      </w:r>
      <w:r>
        <w:rPr>
          <w:w w:val="80"/>
        </w:rPr>
        <w:t>ELETRONICO</w:t>
      </w:r>
      <w:r>
        <w:rPr>
          <w:spacing w:val="42"/>
        </w:rPr>
        <w:t xml:space="preserve"> </w:t>
      </w:r>
      <w:r>
        <w:rPr>
          <w:w w:val="80"/>
        </w:rPr>
        <w:t>N°</w:t>
      </w:r>
      <w:r>
        <w:rPr>
          <w:spacing w:val="9"/>
        </w:rPr>
        <w:t xml:space="preserve"> </w:t>
      </w:r>
      <w:r>
        <w:rPr>
          <w:spacing w:val="-2"/>
          <w:w w:val="80"/>
        </w:rPr>
        <w:t>01/2026</w:t>
      </w:r>
    </w:p>
    <w:p w14:paraId="240D9517" w14:textId="77777777" w:rsidR="00FC0E12" w:rsidRDefault="00000000">
      <w:pPr>
        <w:pStyle w:val="Corpodetexto"/>
        <w:spacing w:before="71"/>
        <w:ind w:left="140"/>
      </w:pPr>
      <w:r>
        <w:rPr>
          <w:spacing w:val="-2"/>
          <w:w w:val="85"/>
        </w:rPr>
        <w:t>(compras.gov</w:t>
      </w:r>
      <w:r>
        <w:rPr>
          <w:spacing w:val="7"/>
        </w:rPr>
        <w:t xml:space="preserve"> </w:t>
      </w:r>
      <w:r>
        <w:rPr>
          <w:spacing w:val="-2"/>
          <w:w w:val="95"/>
        </w:rPr>
        <w:t>90001/2026)</w:t>
      </w:r>
    </w:p>
    <w:p w14:paraId="381D46E8" w14:textId="77777777" w:rsidR="00FC0E12" w:rsidRDefault="00000000">
      <w:pPr>
        <w:pStyle w:val="Corpodetexto"/>
        <w:spacing w:before="71"/>
        <w:ind w:left="141"/>
      </w:pPr>
      <w:r>
        <w:rPr>
          <w:w w:val="80"/>
        </w:rPr>
        <w:t>Processo</w:t>
      </w:r>
      <w:r>
        <w:rPr>
          <w:spacing w:val="40"/>
        </w:rPr>
        <w:t xml:space="preserve"> </w:t>
      </w:r>
      <w:r>
        <w:rPr>
          <w:w w:val="80"/>
        </w:rPr>
        <w:t>Administrativo:</w:t>
      </w:r>
      <w:r>
        <w:rPr>
          <w:spacing w:val="9"/>
        </w:rPr>
        <w:t xml:space="preserve"> </w:t>
      </w:r>
      <w:r>
        <w:rPr>
          <w:w w:val="80"/>
        </w:rPr>
        <w:t>N°</w:t>
      </w:r>
      <w:r>
        <w:rPr>
          <w:spacing w:val="7"/>
        </w:rPr>
        <w:t xml:space="preserve"> </w:t>
      </w:r>
      <w:r>
        <w:rPr>
          <w:spacing w:val="-2"/>
          <w:w w:val="80"/>
        </w:rPr>
        <w:t>7565/2025</w:t>
      </w:r>
    </w:p>
    <w:p w14:paraId="56360AEC" w14:textId="77777777" w:rsidR="00FC0E12" w:rsidRDefault="00FC0E12">
      <w:pPr>
        <w:pStyle w:val="Corpodetexto"/>
        <w:spacing w:before="137"/>
      </w:pPr>
    </w:p>
    <w:p w14:paraId="724DD500" w14:textId="77777777" w:rsidR="00FC0E12" w:rsidRDefault="00000000">
      <w:pPr>
        <w:pStyle w:val="Corpodetexto"/>
        <w:spacing w:line="307" w:lineRule="auto"/>
        <w:ind w:left="139" w:right="3" w:firstLine="4"/>
        <w:jc w:val="both"/>
      </w:pPr>
      <w:r>
        <w:rPr>
          <w:w w:val="95"/>
        </w:rPr>
        <w:t>0(a) Agente de Licitação, no</w:t>
      </w:r>
      <w:r>
        <w:rPr>
          <w:spacing w:val="-1"/>
          <w:w w:val="95"/>
        </w:rPr>
        <w:t xml:space="preserve"> </w:t>
      </w:r>
      <w:r>
        <w:rPr>
          <w:w w:val="95"/>
        </w:rPr>
        <w:t>uso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suas atribuições, torna</w:t>
      </w:r>
      <w:r>
        <w:rPr>
          <w:spacing w:val="-1"/>
          <w:w w:val="95"/>
        </w:rPr>
        <w:t xml:space="preserve"> </w:t>
      </w:r>
      <w:r>
        <w:rPr>
          <w:w w:val="95"/>
        </w:rPr>
        <w:t>público! Objeto! Aquisição de</w:t>
      </w:r>
      <w:r>
        <w:rPr>
          <w:spacing w:val="-2"/>
          <w:w w:val="95"/>
        </w:rPr>
        <w:t xml:space="preserve"> </w:t>
      </w:r>
      <w:r>
        <w:rPr>
          <w:w w:val="95"/>
        </w:rPr>
        <w:t>materiais de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consumo de TIC, conforme </w:t>
      </w:r>
      <w:r>
        <w:rPr>
          <w:w w:val="90"/>
        </w:rPr>
        <w:t>especificações constantes no Termo de Referência. Data: 22/01/2026</w:t>
      </w:r>
      <w:r>
        <w:t xml:space="preserve"> </w:t>
      </w:r>
      <w:r>
        <w:rPr>
          <w:w w:val="90"/>
        </w:rPr>
        <w:t xml:space="preserve">às 10h. 0s interessados em retirar o edital deverão acessar o site </w:t>
      </w:r>
      <w:r>
        <w:rPr>
          <w:w w:val="85"/>
        </w:rPr>
        <w:t>https://codemar-sa.com.br/?situacao=novas ou solicitar</w:t>
      </w:r>
      <w:r>
        <w:t xml:space="preserve"> </w:t>
      </w:r>
      <w:r>
        <w:rPr>
          <w:w w:val="85"/>
        </w:rPr>
        <w:t>pelo e-mail</w:t>
      </w:r>
      <w:r>
        <w:t xml:space="preserve"> </w:t>
      </w:r>
      <w:hyperlink r:id="rId8">
        <w:r>
          <w:rPr>
            <w:w w:val="85"/>
          </w:rPr>
          <w:t>licitacoes@codemar-sa.com.br</w:t>
        </w:r>
      </w:hyperlink>
      <w:r>
        <w:rPr>
          <w:w w:val="85"/>
        </w:rPr>
        <w:t xml:space="preserve"> ,</w:t>
      </w:r>
    </w:p>
    <w:p w14:paraId="2EF155F7" w14:textId="77777777" w:rsidR="00FC0E12" w:rsidRDefault="00FC0E12">
      <w:pPr>
        <w:pStyle w:val="Corpodetexto"/>
        <w:rPr>
          <w:sz w:val="20"/>
        </w:rPr>
      </w:pPr>
    </w:p>
    <w:p w14:paraId="7B7BAD08" w14:textId="77777777" w:rsidR="00FC0E12" w:rsidRDefault="00FC0E12">
      <w:pPr>
        <w:pStyle w:val="Corpodetexto"/>
        <w:spacing w:before="115"/>
        <w:rPr>
          <w:sz w:val="20"/>
        </w:rPr>
      </w:pPr>
    </w:p>
    <w:p w14:paraId="52AA16F9" w14:textId="77777777" w:rsidR="00FC0E12" w:rsidRDefault="00FC0E12">
      <w:pPr>
        <w:pStyle w:val="Corpodetexto"/>
        <w:rPr>
          <w:sz w:val="20"/>
        </w:rPr>
        <w:sectPr w:rsidR="00FC0E12">
          <w:footerReference w:type="default" r:id="rId9"/>
          <w:type w:val="continuous"/>
          <w:pgSz w:w="11910" w:h="16840"/>
          <w:pgMar w:top="540" w:right="992" w:bottom="1240" w:left="1275" w:header="0" w:footer="1056" w:gutter="0"/>
          <w:pgNumType w:start="1"/>
          <w:cols w:space="720"/>
        </w:sectPr>
      </w:pPr>
    </w:p>
    <w:p w14:paraId="1EA1A05D" w14:textId="7E79EC34" w:rsidR="00FC0E12" w:rsidRDefault="00FC0E12" w:rsidP="00602C80">
      <w:pPr>
        <w:spacing w:before="91"/>
        <w:ind w:left="3808" w:firstLine="8"/>
        <w:rPr>
          <w:rFonts w:ascii="Arial" w:hAnsi="Arial"/>
          <w:sz w:val="13"/>
        </w:rPr>
      </w:pPr>
    </w:p>
    <w:sectPr w:rsidR="00FC0E12">
      <w:type w:val="continuous"/>
      <w:pgSz w:w="11910" w:h="16840"/>
      <w:pgMar w:top="540" w:right="992" w:bottom="1240" w:left="1275" w:header="0" w:footer="1056" w:gutter="0"/>
      <w:cols w:num="2" w:space="720" w:equalWidth="0">
        <w:col w:w="4757" w:space="40"/>
        <w:col w:w="48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6516" w14:textId="77777777" w:rsidR="00AB4BD7" w:rsidRDefault="00AB4BD7">
      <w:r>
        <w:separator/>
      </w:r>
    </w:p>
  </w:endnote>
  <w:endnote w:type="continuationSeparator" w:id="0">
    <w:p w14:paraId="319892F6" w14:textId="77777777" w:rsidR="00AB4BD7" w:rsidRDefault="00AB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3645" w14:textId="77777777" w:rsidR="00FC0E1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76C11A6A" wp14:editId="691F3EE7">
              <wp:simplePos x="0" y="0"/>
              <wp:positionH relativeFrom="page">
                <wp:posOffset>2030705</wp:posOffset>
              </wp:positionH>
              <wp:positionV relativeFrom="page">
                <wp:posOffset>9882309</wp:posOffset>
              </wp:positionV>
              <wp:extent cx="3493135" cy="513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513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D216C" w14:textId="77777777" w:rsidR="00FC0E12" w:rsidRDefault="00000000">
                          <w:pPr>
                            <w:pStyle w:val="Corpodetexto"/>
                            <w:spacing w:before="10" w:line="264" w:lineRule="auto"/>
                            <w:ind w:left="20" w:right="18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pacing w:val="-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>Jovino</w:t>
                          </w:r>
                          <w:r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>Duarte</w:t>
                          </w:r>
                          <w:r>
                            <w:rPr>
                              <w:rFonts w:ascii="Arial" w:hAns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>481-</w:t>
                          </w:r>
                          <w:r>
                            <w:rPr>
                              <w:rFonts w:ascii="Arial" w:hAns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>Galpão Central-</w:t>
                          </w:r>
                          <w:r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andar-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Aeroporto</w:t>
                          </w:r>
                          <w:r>
                            <w:rPr>
                              <w:rFonts w:ascii="Arial" w:hAnsi="Aria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Maricá-</w:t>
                          </w:r>
                          <w:r>
                            <w:rPr>
                              <w:rFonts w:ascii="Arial" w:hAnsi="Arial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Centro-</w:t>
                          </w:r>
                          <w:r>
                            <w:rPr>
                              <w:rFonts w:ascii="Arial" w:hAnsi="Arial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Maricá-</w:t>
                          </w:r>
                          <w:r>
                            <w:rPr>
                              <w:rFonts w:ascii="Arial" w:hAnsi="Aria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RJ-</w:t>
                          </w:r>
                          <w:r>
                            <w:rPr>
                              <w:rFonts w:ascii="Arial" w:hAnsi="Arial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24901-130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0000FF"/>
                                <w:u w:val="single" w:color="0000FF"/>
                              </w:rPr>
                              <w:t>http://www.codemar-sa.com.br/</w:t>
                            </w:r>
                          </w:hyperlink>
                          <w:r>
                            <w:rPr>
                              <w:rFonts w:ascii="Arial" w:hAnsi="Arial"/>
                              <w:color w:val="0000F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(55) 213995-3090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11A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9.9pt;margin-top:778.15pt;width:275.05pt;height:40.4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" filled="f" stroked="f">
              <v:textbox inset="0,0,0,0">
                <w:txbxContent>
                  <w:p w14:paraId="6EBD216C" w14:textId="77777777" w:rsidR="00FC0E12" w:rsidRDefault="00000000">
                    <w:pPr>
                      <w:pStyle w:val="Corpodetexto"/>
                      <w:spacing w:before="10" w:line="264" w:lineRule="auto"/>
                      <w:ind w:left="20" w:right="18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spacing w:val="-6"/>
                      </w:rPr>
                      <w:t>Rua</w:t>
                    </w:r>
                    <w:r>
                      <w:rPr>
                        <w:rFonts w:ascii="Arial" w:hAnsi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</w:rPr>
                      <w:t>Jovino</w:t>
                    </w:r>
                    <w:r>
                      <w:rPr>
                        <w:rFonts w:ascii="Arial" w:hAnsi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</w:rPr>
                      <w:t>Duarte</w:t>
                    </w:r>
                    <w:r>
                      <w:rPr>
                        <w:rFonts w:ascii="Arial" w:hAnsi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</w:rPr>
                      <w:t>de</w:t>
                    </w:r>
                    <w:r>
                      <w:rPr>
                        <w:rFonts w:ascii="Arial" w:hAnsi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</w:rPr>
                      <w:t>Oliveira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</w:rPr>
                      <w:t>481-</w:t>
                    </w:r>
                    <w:r>
                      <w:rPr>
                        <w:rFonts w:ascii="Arial" w:hAnsi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</w:rPr>
                      <w:t>Galpão Central-</w:t>
                    </w:r>
                    <w:r>
                      <w:rPr>
                        <w:rFonts w:ascii="Arial" w:hAnsi="Arial"/>
                        <w:spacing w:val="3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</w:rPr>
                      <w:t>2º</w:t>
                    </w:r>
                    <w:r>
                      <w:rPr>
                        <w:rFonts w:ascii="Arial" w:hAnsi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andar- </w:t>
                    </w:r>
                    <w:r>
                      <w:rPr>
                        <w:rFonts w:ascii="Arial" w:hAnsi="Arial"/>
                        <w:spacing w:val="-2"/>
                      </w:rPr>
                      <w:t>Aeroporto</w:t>
                    </w:r>
                    <w:r>
                      <w:rPr>
                        <w:rFonts w:ascii="Arial" w:hAnsi="Arial"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de</w:t>
                    </w:r>
                    <w:r>
                      <w:rPr>
                        <w:rFonts w:ascii="Arial" w:hAnsi="Arial"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Maricá-</w:t>
                    </w:r>
                    <w:r>
                      <w:rPr>
                        <w:rFonts w:ascii="Arial" w:hAnsi="Arial"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Centro-</w:t>
                    </w:r>
                    <w:r>
                      <w:rPr>
                        <w:rFonts w:ascii="Arial" w:hAnsi="Arial"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Maricá-</w:t>
                    </w:r>
                    <w:r>
                      <w:rPr>
                        <w:rFonts w:ascii="Arial" w:hAnsi="Arial"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RJ-</w:t>
                    </w:r>
                    <w:r>
                      <w:rPr>
                        <w:rFonts w:ascii="Arial" w:hAnsi="Arial"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CEP:</w:t>
                    </w:r>
                    <w:r>
                      <w:rPr>
                        <w:rFonts w:ascii="Arial" w:hAnsi="Arial"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24901-130 </w:t>
                    </w:r>
                    <w:hyperlink r:id="rId2">
                      <w:r>
                        <w:rPr>
                          <w:rFonts w:ascii="Arial" w:hAnsi="Arial"/>
                          <w:color w:val="0000FF"/>
                          <w:u w:val="single" w:color="0000FF"/>
                        </w:rPr>
                        <w:t>http://www.codemar-sa.com.br/</w:t>
                      </w:r>
                    </w:hyperlink>
                    <w:r>
                      <w:rPr>
                        <w:rFonts w:ascii="Arial" w:hAnsi="Arial"/>
                        <w:color w:val="0000FF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(55) 213995-3090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C37C" w14:textId="77777777" w:rsidR="00AB4BD7" w:rsidRDefault="00AB4BD7">
      <w:r>
        <w:separator/>
      </w:r>
    </w:p>
  </w:footnote>
  <w:footnote w:type="continuationSeparator" w:id="0">
    <w:p w14:paraId="0FFFED4B" w14:textId="77777777" w:rsidR="00AB4BD7" w:rsidRDefault="00AB4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12"/>
    <w:rsid w:val="003B48BC"/>
    <w:rsid w:val="00602C80"/>
    <w:rsid w:val="00AB4BD7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FA8"/>
  <w15:docId w15:val="{7926BEF1-7510-4641-9645-3F336D8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odemar-sa.co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demar-sa.com.br/" TargetMode="External"/><Relationship Id="rId1" Type="http://schemas.openxmlformats.org/officeDocument/2006/relationships/hyperlink" Target="http://www.codemar-sa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540</Characters>
  <Application>Microsoft Office Word</Application>
  <DocSecurity>0</DocSecurity>
  <Lines>28</Lines>
  <Paragraphs>9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plae 01.26.pdf</dc:title>
  <dc:creator>Vanessa Bulhoes</dc:creator>
  <cp:lastModifiedBy>Vanessa Bulhoes</cp:lastModifiedBy>
  <cp:revision>2</cp:revision>
  <dcterms:created xsi:type="dcterms:W3CDTF">2026-01-07T13:01:00Z</dcterms:created>
  <dcterms:modified xsi:type="dcterms:W3CDTF">2026-01-07T13:01:00Z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